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A5" w:rsidRDefault="00AA4128" w:rsidP="00A75787">
      <w:pPr>
        <w:spacing w:line="240" w:lineRule="auto"/>
        <w:rPr>
          <w:b/>
          <w:sz w:val="28"/>
          <w:szCs w:val="28"/>
        </w:rPr>
      </w:pPr>
      <w:r w:rsidRPr="003C4BA5">
        <w:rPr>
          <w:b/>
          <w:sz w:val="28"/>
          <w:szCs w:val="28"/>
        </w:rPr>
        <w:t>Agrupamento nº 2 de Évora / EB André de Resende</w:t>
      </w:r>
    </w:p>
    <w:p w:rsidR="00A75787" w:rsidRPr="003C4BA5" w:rsidRDefault="00A75787" w:rsidP="00CF5CEF">
      <w:pPr>
        <w:spacing w:after="0" w:line="240" w:lineRule="auto"/>
        <w:rPr>
          <w:b/>
        </w:rPr>
      </w:pPr>
      <w:r w:rsidRPr="003C4BA5">
        <w:t xml:space="preserve">Educação </w:t>
      </w:r>
      <w:proofErr w:type="gramStart"/>
      <w:r w:rsidRPr="003C4BA5">
        <w:t>Visual  -</w:t>
      </w:r>
      <w:proofErr w:type="gramEnd"/>
      <w:r w:rsidRPr="003C4BA5">
        <w:t xml:space="preserve">  Turma: 9ºC</w:t>
      </w:r>
      <w:r w:rsidR="003C4BA5">
        <w:t xml:space="preserve"> I 2011-12</w:t>
      </w:r>
    </w:p>
    <w:p w:rsidR="00A75787" w:rsidRDefault="00AA4128" w:rsidP="00CF5CEF">
      <w:pPr>
        <w:spacing w:before="120" w:after="0" w:line="360" w:lineRule="auto"/>
        <w:rPr>
          <w:sz w:val="18"/>
          <w:szCs w:val="18"/>
        </w:rPr>
      </w:pPr>
      <w:r w:rsidRPr="00470B9E">
        <w:rPr>
          <w:b/>
          <w:color w:val="7F7F7F" w:themeColor="text1" w:themeTint="80"/>
          <w:sz w:val="18"/>
          <w:szCs w:val="18"/>
        </w:rPr>
        <w:t>Projeto:</w:t>
      </w:r>
      <w:r w:rsidRPr="003C4BA5">
        <w:rPr>
          <w:sz w:val="18"/>
          <w:szCs w:val="18"/>
        </w:rPr>
        <w:t xml:space="preserve"> “Registos </w:t>
      </w:r>
      <w:proofErr w:type="spellStart"/>
      <w:r w:rsidRPr="003C4BA5">
        <w:rPr>
          <w:sz w:val="18"/>
          <w:szCs w:val="18"/>
        </w:rPr>
        <w:t>Bio-Gráficos</w:t>
      </w:r>
      <w:proofErr w:type="spellEnd"/>
      <w:r w:rsidRPr="003C4BA5">
        <w:rPr>
          <w:sz w:val="18"/>
          <w:szCs w:val="18"/>
        </w:rPr>
        <w:t>”</w:t>
      </w:r>
      <w:proofErr w:type="gramStart"/>
      <w:r w:rsidRPr="003C4BA5">
        <w:rPr>
          <w:sz w:val="18"/>
          <w:szCs w:val="18"/>
        </w:rPr>
        <w:t xml:space="preserve">  I</w:t>
      </w:r>
      <w:proofErr w:type="gramEnd"/>
      <w:r w:rsidRPr="003C4BA5">
        <w:rPr>
          <w:sz w:val="18"/>
          <w:szCs w:val="18"/>
        </w:rPr>
        <w:t xml:space="preserve">   </w:t>
      </w:r>
      <w:r w:rsidRPr="00470B9E">
        <w:rPr>
          <w:color w:val="7F7F7F" w:themeColor="text1" w:themeTint="80"/>
          <w:sz w:val="18"/>
          <w:szCs w:val="18"/>
        </w:rPr>
        <w:t>Unidade de trabalho:</w:t>
      </w:r>
      <w:r w:rsidRPr="003C4BA5">
        <w:rPr>
          <w:sz w:val="18"/>
          <w:szCs w:val="18"/>
        </w:rPr>
        <w:t xml:space="preserve"> O Desenho e os seus Materiais</w:t>
      </w:r>
    </w:p>
    <w:p w:rsidR="003C4BA5" w:rsidRPr="00CF5CEF" w:rsidRDefault="003C4BA5" w:rsidP="00CF5CEF">
      <w:pPr>
        <w:spacing w:before="120" w:line="240" w:lineRule="auto"/>
        <w:jc w:val="center"/>
        <w:rPr>
          <w:color w:val="7F7F7F" w:themeColor="text1" w:themeTint="80"/>
          <w:sz w:val="28"/>
          <w:szCs w:val="28"/>
        </w:rPr>
      </w:pPr>
      <w:r w:rsidRPr="00CF5CEF">
        <w:rPr>
          <w:b/>
          <w:color w:val="7F7F7F" w:themeColor="text1" w:themeTint="80"/>
          <w:sz w:val="28"/>
          <w:szCs w:val="28"/>
        </w:rPr>
        <w:t>Ficha de apreciação dos</w:t>
      </w:r>
      <w:r w:rsidRPr="00CF5CEF">
        <w:rPr>
          <w:color w:val="7F7F7F" w:themeColor="text1" w:themeTint="80"/>
          <w:sz w:val="28"/>
          <w:szCs w:val="28"/>
        </w:rPr>
        <w:t xml:space="preserve"> </w:t>
      </w:r>
      <w:r w:rsidRPr="00CF5CEF">
        <w:rPr>
          <w:b/>
          <w:color w:val="7F7F7F" w:themeColor="text1" w:themeTint="80"/>
          <w:sz w:val="28"/>
          <w:szCs w:val="28"/>
        </w:rPr>
        <w:t>Materiais de Desenho</w:t>
      </w:r>
      <w:r w:rsidRPr="00CF5CEF">
        <w:rPr>
          <w:color w:val="7F7F7F" w:themeColor="text1" w:themeTint="80"/>
          <w:sz w:val="28"/>
          <w:szCs w:val="28"/>
        </w:rPr>
        <w:t xml:space="preserve"> </w:t>
      </w:r>
    </w:p>
    <w:p w:rsidR="008332BB" w:rsidRPr="00470B9E" w:rsidRDefault="008332BB" w:rsidP="00CF5CEF">
      <w:pPr>
        <w:spacing w:after="0" w:line="240" w:lineRule="auto"/>
      </w:pPr>
    </w:p>
    <w:tbl>
      <w:tblPr>
        <w:tblStyle w:val="Tabelacomgrelha"/>
        <w:tblpPr w:leftFromText="141" w:rightFromText="141" w:vertAnchor="text" w:horzAnchor="margin" w:tblpY="-24"/>
        <w:tblW w:w="15632" w:type="dxa"/>
        <w:tblLook w:val="04A0"/>
      </w:tblPr>
      <w:tblGrid>
        <w:gridCol w:w="2280"/>
        <w:gridCol w:w="959"/>
        <w:gridCol w:w="980"/>
        <w:gridCol w:w="2382"/>
        <w:gridCol w:w="3977"/>
        <w:gridCol w:w="2146"/>
        <w:gridCol w:w="2908"/>
      </w:tblGrid>
      <w:tr w:rsidR="003C4BA5" w:rsidTr="00470B9E">
        <w:trPr>
          <w:trHeight w:val="662"/>
        </w:trPr>
        <w:tc>
          <w:tcPr>
            <w:tcW w:w="2280" w:type="dxa"/>
          </w:tcPr>
          <w:p w:rsidR="003C4BA5" w:rsidRPr="00A75787" w:rsidRDefault="003C4BA5" w:rsidP="00CF5CEF">
            <w:pPr>
              <w:jc w:val="center"/>
              <w:rPr>
                <w:b/>
              </w:rPr>
            </w:pPr>
            <w:r w:rsidRPr="00A75787">
              <w:rPr>
                <w:b/>
              </w:rPr>
              <w:t>Materiais</w:t>
            </w:r>
          </w:p>
        </w:tc>
        <w:tc>
          <w:tcPr>
            <w:tcW w:w="959" w:type="dxa"/>
          </w:tcPr>
          <w:p w:rsidR="003C4BA5" w:rsidRPr="00A75787" w:rsidRDefault="003C4BA5" w:rsidP="00CF5CEF">
            <w:pPr>
              <w:jc w:val="center"/>
              <w:rPr>
                <w:b/>
              </w:rPr>
            </w:pPr>
            <w:r w:rsidRPr="00A75787">
              <w:rPr>
                <w:b/>
              </w:rPr>
              <w:t>Seco</w:t>
            </w:r>
          </w:p>
        </w:tc>
        <w:tc>
          <w:tcPr>
            <w:tcW w:w="980" w:type="dxa"/>
          </w:tcPr>
          <w:p w:rsidR="003C4BA5" w:rsidRPr="00A75787" w:rsidRDefault="003C4BA5" w:rsidP="00CF5CEF">
            <w:pPr>
              <w:jc w:val="center"/>
              <w:rPr>
                <w:b/>
              </w:rPr>
            </w:pPr>
            <w:r w:rsidRPr="00A75787">
              <w:rPr>
                <w:b/>
              </w:rPr>
              <w:t>Aquoso</w:t>
            </w:r>
          </w:p>
        </w:tc>
        <w:tc>
          <w:tcPr>
            <w:tcW w:w="2382" w:type="dxa"/>
          </w:tcPr>
          <w:p w:rsidR="003C4BA5" w:rsidRPr="00A75787" w:rsidRDefault="003C4BA5" w:rsidP="00CF5CEF">
            <w:pPr>
              <w:jc w:val="center"/>
              <w:rPr>
                <w:b/>
              </w:rPr>
            </w:pPr>
            <w:r w:rsidRPr="00A75787">
              <w:rPr>
                <w:b/>
              </w:rPr>
              <w:t>Textura</w:t>
            </w:r>
          </w:p>
          <w:p w:rsidR="003C4BA5" w:rsidRPr="00A75787" w:rsidRDefault="003C4BA5" w:rsidP="00CF5CEF">
            <w:pPr>
              <w:jc w:val="center"/>
              <w:rPr>
                <w:b/>
                <w:sz w:val="18"/>
                <w:szCs w:val="18"/>
              </w:rPr>
            </w:pPr>
            <w:r w:rsidRPr="00A75787">
              <w:rPr>
                <w:b/>
                <w:sz w:val="18"/>
                <w:szCs w:val="18"/>
              </w:rPr>
              <w:t>(mole/intermédia/dura)</w:t>
            </w:r>
          </w:p>
        </w:tc>
        <w:tc>
          <w:tcPr>
            <w:tcW w:w="3977" w:type="dxa"/>
          </w:tcPr>
          <w:p w:rsidR="003C4BA5" w:rsidRPr="00A75787" w:rsidRDefault="003C4BA5" w:rsidP="00CF5CEF">
            <w:pPr>
              <w:jc w:val="center"/>
              <w:rPr>
                <w:b/>
              </w:rPr>
            </w:pPr>
            <w:r w:rsidRPr="00A75787">
              <w:rPr>
                <w:b/>
              </w:rPr>
              <w:t>Instrumentos de trabalho associados</w:t>
            </w:r>
          </w:p>
        </w:tc>
        <w:tc>
          <w:tcPr>
            <w:tcW w:w="2146" w:type="dxa"/>
          </w:tcPr>
          <w:p w:rsidR="00470B9E" w:rsidRPr="00A75787" w:rsidRDefault="00470B9E" w:rsidP="00CF5CEF">
            <w:pPr>
              <w:jc w:val="center"/>
              <w:rPr>
                <w:b/>
              </w:rPr>
            </w:pPr>
            <w:r w:rsidRPr="00A75787">
              <w:rPr>
                <w:b/>
              </w:rPr>
              <w:t>Tipo</w:t>
            </w:r>
            <w:r>
              <w:rPr>
                <w:b/>
              </w:rPr>
              <w:t>s</w:t>
            </w:r>
            <w:r w:rsidRPr="00A75787">
              <w:rPr>
                <w:b/>
              </w:rPr>
              <w:t xml:space="preserve"> de papel mais adequado</w:t>
            </w:r>
            <w:r>
              <w:rPr>
                <w:b/>
              </w:rPr>
              <w:t>s</w:t>
            </w:r>
          </w:p>
        </w:tc>
        <w:tc>
          <w:tcPr>
            <w:tcW w:w="2908" w:type="dxa"/>
          </w:tcPr>
          <w:p w:rsidR="003C4BA5" w:rsidRPr="00A75787" w:rsidRDefault="00470B9E" w:rsidP="00CF5CEF">
            <w:pPr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3C4BA5" w:rsidTr="00470B9E">
        <w:trPr>
          <w:trHeight w:val="873"/>
        </w:trPr>
        <w:tc>
          <w:tcPr>
            <w:tcW w:w="2280" w:type="dxa"/>
          </w:tcPr>
          <w:p w:rsidR="003C4BA5" w:rsidRDefault="003C4BA5" w:rsidP="00470B9E">
            <w:pPr>
              <w:jc w:val="center"/>
            </w:pPr>
            <w:r>
              <w:t>Grafite</w:t>
            </w:r>
          </w:p>
        </w:tc>
        <w:tc>
          <w:tcPr>
            <w:tcW w:w="959" w:type="dxa"/>
          </w:tcPr>
          <w:p w:rsidR="003C4BA5" w:rsidRDefault="003C4BA5" w:rsidP="003C4BA5"/>
        </w:tc>
        <w:tc>
          <w:tcPr>
            <w:tcW w:w="980" w:type="dxa"/>
          </w:tcPr>
          <w:p w:rsidR="003C4BA5" w:rsidRDefault="003C4BA5" w:rsidP="003C4BA5"/>
        </w:tc>
        <w:tc>
          <w:tcPr>
            <w:tcW w:w="2382" w:type="dxa"/>
          </w:tcPr>
          <w:p w:rsidR="003C4BA5" w:rsidRDefault="003C4BA5" w:rsidP="003C4BA5"/>
        </w:tc>
        <w:tc>
          <w:tcPr>
            <w:tcW w:w="3977" w:type="dxa"/>
          </w:tcPr>
          <w:p w:rsidR="003C4BA5" w:rsidRDefault="003C4BA5" w:rsidP="003C4BA5"/>
        </w:tc>
        <w:tc>
          <w:tcPr>
            <w:tcW w:w="2146" w:type="dxa"/>
          </w:tcPr>
          <w:p w:rsidR="003C4BA5" w:rsidRDefault="003C4BA5" w:rsidP="003C4BA5"/>
        </w:tc>
        <w:tc>
          <w:tcPr>
            <w:tcW w:w="2908" w:type="dxa"/>
          </w:tcPr>
          <w:p w:rsidR="003C4BA5" w:rsidRDefault="003C4BA5" w:rsidP="003C4BA5"/>
        </w:tc>
      </w:tr>
      <w:tr w:rsidR="003C4BA5" w:rsidTr="00470B9E">
        <w:trPr>
          <w:trHeight w:val="846"/>
        </w:trPr>
        <w:tc>
          <w:tcPr>
            <w:tcW w:w="2280" w:type="dxa"/>
          </w:tcPr>
          <w:p w:rsidR="003C4BA5" w:rsidRDefault="003C4BA5" w:rsidP="00470B9E">
            <w:pPr>
              <w:jc w:val="center"/>
            </w:pPr>
            <w:r>
              <w:t>Lápis de Cor</w:t>
            </w:r>
          </w:p>
          <w:p w:rsidR="003C4BA5" w:rsidRDefault="003C4BA5" w:rsidP="00470B9E">
            <w:pPr>
              <w:jc w:val="center"/>
            </w:pPr>
          </w:p>
          <w:p w:rsidR="003C4BA5" w:rsidRDefault="003C4BA5" w:rsidP="00470B9E">
            <w:pPr>
              <w:jc w:val="center"/>
            </w:pPr>
          </w:p>
        </w:tc>
        <w:tc>
          <w:tcPr>
            <w:tcW w:w="959" w:type="dxa"/>
          </w:tcPr>
          <w:p w:rsidR="003C4BA5" w:rsidRDefault="003C4BA5" w:rsidP="003C4BA5"/>
        </w:tc>
        <w:tc>
          <w:tcPr>
            <w:tcW w:w="980" w:type="dxa"/>
          </w:tcPr>
          <w:p w:rsidR="003C4BA5" w:rsidRDefault="003C4BA5" w:rsidP="003C4BA5"/>
        </w:tc>
        <w:tc>
          <w:tcPr>
            <w:tcW w:w="2382" w:type="dxa"/>
          </w:tcPr>
          <w:p w:rsidR="003C4BA5" w:rsidRDefault="003C4BA5" w:rsidP="003C4BA5"/>
          <w:p w:rsidR="003C4BA5" w:rsidRDefault="003C4BA5" w:rsidP="003C4BA5"/>
        </w:tc>
        <w:tc>
          <w:tcPr>
            <w:tcW w:w="3977" w:type="dxa"/>
          </w:tcPr>
          <w:p w:rsidR="003C4BA5" w:rsidRDefault="003C4BA5" w:rsidP="003C4BA5"/>
        </w:tc>
        <w:tc>
          <w:tcPr>
            <w:tcW w:w="2146" w:type="dxa"/>
          </w:tcPr>
          <w:p w:rsidR="003C4BA5" w:rsidRDefault="003C4BA5" w:rsidP="003C4BA5"/>
        </w:tc>
        <w:tc>
          <w:tcPr>
            <w:tcW w:w="2908" w:type="dxa"/>
          </w:tcPr>
          <w:p w:rsidR="003C4BA5" w:rsidRDefault="003C4BA5" w:rsidP="003C4BA5"/>
        </w:tc>
      </w:tr>
      <w:tr w:rsidR="003C4BA5" w:rsidTr="00470B9E">
        <w:trPr>
          <w:trHeight w:val="1027"/>
        </w:trPr>
        <w:tc>
          <w:tcPr>
            <w:tcW w:w="2280" w:type="dxa"/>
          </w:tcPr>
          <w:p w:rsidR="003C4BA5" w:rsidRDefault="003C4BA5" w:rsidP="00470B9E">
            <w:pPr>
              <w:jc w:val="center"/>
            </w:pPr>
            <w:r>
              <w:t>Carvão</w:t>
            </w:r>
          </w:p>
          <w:p w:rsidR="003C4BA5" w:rsidRDefault="003C4BA5" w:rsidP="00470B9E">
            <w:pPr>
              <w:jc w:val="center"/>
            </w:pPr>
          </w:p>
          <w:p w:rsidR="003C4BA5" w:rsidRDefault="003C4BA5" w:rsidP="00470B9E">
            <w:pPr>
              <w:jc w:val="center"/>
            </w:pPr>
          </w:p>
        </w:tc>
        <w:tc>
          <w:tcPr>
            <w:tcW w:w="959" w:type="dxa"/>
          </w:tcPr>
          <w:p w:rsidR="003C4BA5" w:rsidRDefault="003C4BA5" w:rsidP="003C4BA5"/>
        </w:tc>
        <w:tc>
          <w:tcPr>
            <w:tcW w:w="980" w:type="dxa"/>
          </w:tcPr>
          <w:p w:rsidR="003C4BA5" w:rsidRDefault="003C4BA5" w:rsidP="003C4BA5"/>
        </w:tc>
        <w:tc>
          <w:tcPr>
            <w:tcW w:w="2382" w:type="dxa"/>
          </w:tcPr>
          <w:p w:rsidR="003C4BA5" w:rsidRDefault="003C4BA5" w:rsidP="003C4BA5"/>
          <w:p w:rsidR="003C4BA5" w:rsidRDefault="003C4BA5" w:rsidP="003C4BA5"/>
        </w:tc>
        <w:tc>
          <w:tcPr>
            <w:tcW w:w="3977" w:type="dxa"/>
          </w:tcPr>
          <w:p w:rsidR="003C4BA5" w:rsidRDefault="003C4BA5" w:rsidP="003C4BA5"/>
        </w:tc>
        <w:tc>
          <w:tcPr>
            <w:tcW w:w="2146" w:type="dxa"/>
          </w:tcPr>
          <w:p w:rsidR="003C4BA5" w:rsidRDefault="003C4BA5" w:rsidP="003C4BA5"/>
        </w:tc>
        <w:tc>
          <w:tcPr>
            <w:tcW w:w="2908" w:type="dxa"/>
          </w:tcPr>
          <w:p w:rsidR="003C4BA5" w:rsidRDefault="003C4BA5" w:rsidP="003C4BA5"/>
        </w:tc>
      </w:tr>
      <w:tr w:rsidR="00470B9E" w:rsidTr="00470B9E">
        <w:trPr>
          <w:trHeight w:val="910"/>
        </w:trPr>
        <w:tc>
          <w:tcPr>
            <w:tcW w:w="2280" w:type="dxa"/>
          </w:tcPr>
          <w:p w:rsidR="00470B9E" w:rsidRDefault="00470B9E" w:rsidP="00470B9E">
            <w:pPr>
              <w:jc w:val="center"/>
            </w:pPr>
            <w:r>
              <w:t>Sanguínea</w:t>
            </w:r>
          </w:p>
          <w:p w:rsidR="00470B9E" w:rsidRDefault="00470B9E" w:rsidP="00470B9E">
            <w:pPr>
              <w:jc w:val="center"/>
            </w:pPr>
          </w:p>
          <w:p w:rsidR="00470B9E" w:rsidRDefault="00470B9E" w:rsidP="00470B9E">
            <w:pPr>
              <w:jc w:val="center"/>
            </w:pPr>
          </w:p>
        </w:tc>
        <w:tc>
          <w:tcPr>
            <w:tcW w:w="959" w:type="dxa"/>
          </w:tcPr>
          <w:p w:rsidR="00470B9E" w:rsidRDefault="00470B9E" w:rsidP="003C4BA5"/>
        </w:tc>
        <w:tc>
          <w:tcPr>
            <w:tcW w:w="980" w:type="dxa"/>
          </w:tcPr>
          <w:p w:rsidR="00470B9E" w:rsidRDefault="00470B9E" w:rsidP="003C4BA5"/>
        </w:tc>
        <w:tc>
          <w:tcPr>
            <w:tcW w:w="2382" w:type="dxa"/>
          </w:tcPr>
          <w:p w:rsidR="00470B9E" w:rsidRDefault="00470B9E" w:rsidP="003C4BA5"/>
          <w:p w:rsidR="00470B9E" w:rsidRDefault="00470B9E" w:rsidP="003C4BA5"/>
        </w:tc>
        <w:tc>
          <w:tcPr>
            <w:tcW w:w="3977" w:type="dxa"/>
          </w:tcPr>
          <w:p w:rsidR="00470B9E" w:rsidRDefault="00470B9E" w:rsidP="003C4BA5"/>
        </w:tc>
        <w:tc>
          <w:tcPr>
            <w:tcW w:w="2146" w:type="dxa"/>
          </w:tcPr>
          <w:p w:rsidR="00470B9E" w:rsidRDefault="00470B9E" w:rsidP="003C4BA5"/>
        </w:tc>
        <w:tc>
          <w:tcPr>
            <w:tcW w:w="2908" w:type="dxa"/>
          </w:tcPr>
          <w:p w:rsidR="00470B9E" w:rsidRDefault="00470B9E" w:rsidP="003C4BA5"/>
        </w:tc>
      </w:tr>
      <w:tr w:rsidR="00470B9E" w:rsidTr="00470B9E">
        <w:trPr>
          <w:trHeight w:val="682"/>
        </w:trPr>
        <w:tc>
          <w:tcPr>
            <w:tcW w:w="2280" w:type="dxa"/>
          </w:tcPr>
          <w:p w:rsidR="00470B9E" w:rsidRDefault="00470B9E" w:rsidP="00470B9E">
            <w:pPr>
              <w:jc w:val="center"/>
            </w:pPr>
            <w:r>
              <w:t>Marcadores de Feltro</w:t>
            </w:r>
          </w:p>
        </w:tc>
        <w:tc>
          <w:tcPr>
            <w:tcW w:w="959" w:type="dxa"/>
          </w:tcPr>
          <w:p w:rsidR="00470B9E" w:rsidRDefault="00470B9E" w:rsidP="003C4BA5"/>
        </w:tc>
        <w:tc>
          <w:tcPr>
            <w:tcW w:w="980" w:type="dxa"/>
          </w:tcPr>
          <w:p w:rsidR="00470B9E" w:rsidRDefault="00470B9E" w:rsidP="003C4BA5"/>
        </w:tc>
        <w:tc>
          <w:tcPr>
            <w:tcW w:w="2382" w:type="dxa"/>
          </w:tcPr>
          <w:p w:rsidR="00470B9E" w:rsidRDefault="00470B9E" w:rsidP="003C4BA5"/>
        </w:tc>
        <w:tc>
          <w:tcPr>
            <w:tcW w:w="3977" w:type="dxa"/>
          </w:tcPr>
          <w:p w:rsidR="00470B9E" w:rsidRDefault="00470B9E" w:rsidP="003C4BA5"/>
        </w:tc>
        <w:tc>
          <w:tcPr>
            <w:tcW w:w="2146" w:type="dxa"/>
          </w:tcPr>
          <w:p w:rsidR="00470B9E" w:rsidRDefault="00470B9E" w:rsidP="003C4BA5"/>
        </w:tc>
        <w:tc>
          <w:tcPr>
            <w:tcW w:w="2908" w:type="dxa"/>
          </w:tcPr>
          <w:p w:rsidR="00470B9E" w:rsidRDefault="00470B9E" w:rsidP="003C4BA5"/>
        </w:tc>
      </w:tr>
      <w:tr w:rsidR="003C4BA5" w:rsidTr="00470B9E">
        <w:trPr>
          <w:trHeight w:val="1027"/>
        </w:trPr>
        <w:tc>
          <w:tcPr>
            <w:tcW w:w="2280" w:type="dxa"/>
          </w:tcPr>
          <w:p w:rsidR="003C4BA5" w:rsidRDefault="003C4BA5" w:rsidP="00470B9E">
            <w:pPr>
              <w:jc w:val="center"/>
            </w:pPr>
            <w:r>
              <w:t>Aguarela</w:t>
            </w:r>
          </w:p>
          <w:p w:rsidR="003C4BA5" w:rsidRDefault="003C4BA5" w:rsidP="00470B9E">
            <w:pPr>
              <w:jc w:val="center"/>
            </w:pPr>
          </w:p>
          <w:p w:rsidR="003C4BA5" w:rsidRDefault="003C4BA5" w:rsidP="00470B9E">
            <w:pPr>
              <w:jc w:val="center"/>
            </w:pPr>
          </w:p>
        </w:tc>
        <w:tc>
          <w:tcPr>
            <w:tcW w:w="959" w:type="dxa"/>
          </w:tcPr>
          <w:p w:rsidR="003C4BA5" w:rsidRDefault="003C4BA5" w:rsidP="003C4BA5"/>
        </w:tc>
        <w:tc>
          <w:tcPr>
            <w:tcW w:w="980" w:type="dxa"/>
          </w:tcPr>
          <w:p w:rsidR="003C4BA5" w:rsidRDefault="003C4BA5" w:rsidP="003C4BA5"/>
        </w:tc>
        <w:tc>
          <w:tcPr>
            <w:tcW w:w="2382" w:type="dxa"/>
          </w:tcPr>
          <w:p w:rsidR="003C4BA5" w:rsidRDefault="003C4BA5" w:rsidP="003C4BA5"/>
          <w:p w:rsidR="003C4BA5" w:rsidRDefault="003C4BA5" w:rsidP="003C4BA5"/>
        </w:tc>
        <w:tc>
          <w:tcPr>
            <w:tcW w:w="3977" w:type="dxa"/>
          </w:tcPr>
          <w:p w:rsidR="003C4BA5" w:rsidRDefault="003C4BA5" w:rsidP="003C4BA5"/>
        </w:tc>
        <w:tc>
          <w:tcPr>
            <w:tcW w:w="2146" w:type="dxa"/>
          </w:tcPr>
          <w:p w:rsidR="003C4BA5" w:rsidRDefault="003C4BA5" w:rsidP="003C4BA5"/>
        </w:tc>
        <w:tc>
          <w:tcPr>
            <w:tcW w:w="2908" w:type="dxa"/>
          </w:tcPr>
          <w:p w:rsidR="003C4BA5" w:rsidRDefault="003C4BA5" w:rsidP="003C4BA5"/>
        </w:tc>
      </w:tr>
      <w:tr w:rsidR="003C4BA5" w:rsidTr="00470B9E">
        <w:trPr>
          <w:trHeight w:val="1027"/>
        </w:trPr>
        <w:tc>
          <w:tcPr>
            <w:tcW w:w="2280" w:type="dxa"/>
          </w:tcPr>
          <w:p w:rsidR="003C4BA5" w:rsidRDefault="003C4BA5" w:rsidP="00470B9E">
            <w:pPr>
              <w:jc w:val="center"/>
            </w:pPr>
            <w:proofErr w:type="gramStart"/>
            <w:r>
              <w:t>Tinta da China</w:t>
            </w:r>
            <w:proofErr w:type="gramEnd"/>
          </w:p>
          <w:p w:rsidR="003C4BA5" w:rsidRDefault="003C4BA5" w:rsidP="00470B9E">
            <w:pPr>
              <w:jc w:val="center"/>
            </w:pPr>
          </w:p>
          <w:p w:rsidR="003C4BA5" w:rsidRDefault="003C4BA5" w:rsidP="00470B9E">
            <w:pPr>
              <w:jc w:val="center"/>
            </w:pPr>
          </w:p>
        </w:tc>
        <w:tc>
          <w:tcPr>
            <w:tcW w:w="959" w:type="dxa"/>
          </w:tcPr>
          <w:p w:rsidR="003C4BA5" w:rsidRDefault="003C4BA5" w:rsidP="003C4BA5"/>
        </w:tc>
        <w:tc>
          <w:tcPr>
            <w:tcW w:w="980" w:type="dxa"/>
          </w:tcPr>
          <w:p w:rsidR="003C4BA5" w:rsidRDefault="003C4BA5" w:rsidP="003C4BA5"/>
        </w:tc>
        <w:tc>
          <w:tcPr>
            <w:tcW w:w="2382" w:type="dxa"/>
          </w:tcPr>
          <w:p w:rsidR="003C4BA5" w:rsidRDefault="003C4BA5" w:rsidP="003C4BA5"/>
          <w:p w:rsidR="003C4BA5" w:rsidRDefault="003C4BA5" w:rsidP="003C4BA5"/>
        </w:tc>
        <w:tc>
          <w:tcPr>
            <w:tcW w:w="3977" w:type="dxa"/>
          </w:tcPr>
          <w:p w:rsidR="003C4BA5" w:rsidRDefault="003C4BA5" w:rsidP="003C4BA5"/>
        </w:tc>
        <w:tc>
          <w:tcPr>
            <w:tcW w:w="2146" w:type="dxa"/>
          </w:tcPr>
          <w:p w:rsidR="003C4BA5" w:rsidRDefault="003C4BA5" w:rsidP="003C4BA5"/>
        </w:tc>
        <w:tc>
          <w:tcPr>
            <w:tcW w:w="2908" w:type="dxa"/>
          </w:tcPr>
          <w:p w:rsidR="003C4BA5" w:rsidRDefault="003C4BA5" w:rsidP="003C4BA5"/>
        </w:tc>
      </w:tr>
    </w:tbl>
    <w:p w:rsidR="003C4BA5" w:rsidRPr="003C4BA5" w:rsidRDefault="00CF5CEF" w:rsidP="00CF5CEF">
      <w:pPr>
        <w:spacing w:after="0" w:line="240" w:lineRule="auto"/>
        <w:rPr>
          <w:b/>
          <w:sz w:val="24"/>
          <w:szCs w:val="24"/>
        </w:rPr>
      </w:pPr>
      <w:r w:rsidRPr="00470B9E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8pt;margin-top:29.75pt;width:374.15pt;height:40.65pt;z-index:251660288;mso-position-horizontal-relative:text;mso-position-vertical-relative:text;mso-width-relative:margin;mso-height-relative:margin" stroked="f">
            <v:textbox style="mso-next-textbox:#_x0000_s1026">
              <w:txbxContent>
                <w:p w:rsidR="003C4BA5" w:rsidRDefault="00A75787" w:rsidP="00CF5CEF">
                  <w:pPr>
                    <w:jc w:val="center"/>
                    <w:rPr>
                      <w:color w:val="A6A6A6" w:themeColor="background1" w:themeShade="A6"/>
                      <w:sz w:val="16"/>
                      <w:szCs w:val="16"/>
                    </w:rPr>
                  </w:pPr>
                  <w:r>
                    <w:rPr>
                      <w:color w:val="A6A6A6" w:themeColor="background1" w:themeShade="A6"/>
                      <w:sz w:val="16"/>
                      <w:szCs w:val="16"/>
                    </w:rPr>
                    <w:t>Ficha elaborada</w:t>
                  </w:r>
                  <w:r w:rsidRPr="00DE75AB">
                    <w:rPr>
                      <w:color w:val="A6A6A6" w:themeColor="background1" w:themeShade="A6"/>
                      <w:sz w:val="16"/>
                      <w:szCs w:val="16"/>
                    </w:rPr>
                    <w:t xml:space="preserve"> no âmbito da disciplina PES/Mestrado</w:t>
                  </w:r>
                  <w:r w:rsidR="003C4BA5">
                    <w:rPr>
                      <w:color w:val="A6A6A6" w:themeColor="background1" w:themeShade="A6"/>
                      <w:sz w:val="16"/>
                      <w:szCs w:val="16"/>
                    </w:rPr>
                    <w:t xml:space="preserve"> em Ensino das Artes Visuais no </w:t>
                  </w:r>
                  <w:r w:rsidR="00470B9E">
                    <w:rPr>
                      <w:color w:val="A6A6A6" w:themeColor="background1" w:themeShade="A6"/>
                      <w:sz w:val="16"/>
                      <w:szCs w:val="16"/>
                    </w:rPr>
                    <w:t>3º Ciclo e Secundário</w:t>
                  </w:r>
                </w:p>
                <w:p w:rsidR="00A75787" w:rsidRPr="00DE75AB" w:rsidRDefault="00A75787" w:rsidP="00CF5CEF">
                  <w:pPr>
                    <w:jc w:val="center"/>
                    <w:rPr>
                      <w:color w:val="A6A6A6" w:themeColor="background1" w:themeShade="A6"/>
                      <w:sz w:val="16"/>
                      <w:szCs w:val="16"/>
                    </w:rPr>
                  </w:pPr>
                  <w:r w:rsidRPr="00DE75AB">
                    <w:rPr>
                      <w:color w:val="A6A6A6" w:themeColor="background1" w:themeShade="A6"/>
                      <w:sz w:val="16"/>
                      <w:szCs w:val="16"/>
                    </w:rPr>
                    <w:t>Daniela Bacalhau nº 8049 I Universidade de Évora</w:t>
                  </w:r>
                </w:p>
                <w:p w:rsidR="00A75787" w:rsidRPr="00A75787" w:rsidRDefault="00A75787" w:rsidP="00A75787"/>
              </w:txbxContent>
            </v:textbox>
          </v:shape>
        </w:pict>
      </w:r>
      <w:proofErr w:type="gramStart"/>
      <w:r>
        <w:rPr>
          <w:b/>
          <w:sz w:val="24"/>
          <w:szCs w:val="24"/>
        </w:rPr>
        <w:t xml:space="preserve">Aluno :  </w:t>
      </w:r>
      <w:r w:rsidRPr="00CF3012">
        <w:rPr>
          <w:sz w:val="24"/>
          <w:szCs w:val="24"/>
        </w:rPr>
        <w:t>___________________________________________________________</w:t>
      </w:r>
      <w:proofErr w:type="gramEnd"/>
    </w:p>
    <w:sectPr w:rsidR="003C4BA5" w:rsidRPr="003C4BA5" w:rsidSect="00AA41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32BB"/>
    <w:rsid w:val="000718D4"/>
    <w:rsid w:val="001D41E8"/>
    <w:rsid w:val="003C4BA5"/>
    <w:rsid w:val="00470B9E"/>
    <w:rsid w:val="004E2C1C"/>
    <w:rsid w:val="005C7213"/>
    <w:rsid w:val="006C567B"/>
    <w:rsid w:val="008332BB"/>
    <w:rsid w:val="009E1BB2"/>
    <w:rsid w:val="009E1CF2"/>
    <w:rsid w:val="00A75787"/>
    <w:rsid w:val="00AA4128"/>
    <w:rsid w:val="00CF3012"/>
    <w:rsid w:val="00CF5CEF"/>
    <w:rsid w:val="00D05E79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787"/>
    <w:rPr>
      <w:rFonts w:eastAsiaTheme="minorEastAsia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833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A75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757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5</cp:revision>
  <cp:lastPrinted>2012-03-11T22:42:00Z</cp:lastPrinted>
  <dcterms:created xsi:type="dcterms:W3CDTF">2012-03-11T20:28:00Z</dcterms:created>
  <dcterms:modified xsi:type="dcterms:W3CDTF">2012-03-12T01:31:00Z</dcterms:modified>
</cp:coreProperties>
</file>